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606C87" w14:textId="358C956D" w:rsidR="00ED0C95" w:rsidRDefault="004E0240">
      <w:r>
        <w:t>Teacher Bio</w:t>
      </w:r>
    </w:p>
    <w:p w14:paraId="6D4D51A2" w14:textId="4A41A84A" w:rsidR="004E0240" w:rsidRDefault="004E0240"/>
    <w:p w14:paraId="53E20336" w14:textId="20A210C7" w:rsidR="004E0240" w:rsidRDefault="004E0240"/>
    <w:p w14:paraId="046A53D3" w14:textId="6F1B403E" w:rsidR="004E0240" w:rsidRDefault="004E0240">
      <w:r>
        <w:t xml:space="preserve">Caroline Levin is </w:t>
      </w:r>
      <w:bookmarkStart w:id="0" w:name="_GoBack"/>
      <w:bookmarkEnd w:id="0"/>
      <w:r>
        <w:t>a professional weaver and teacher near Moscow, ID. She has 15 years of weaving experience. Caroline teaches strong foundation skills that make weaving a pleasure.</w:t>
      </w:r>
    </w:p>
    <w:sectPr w:rsidR="004E0240" w:rsidSect="00F00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240"/>
    <w:rsid w:val="00135CC7"/>
    <w:rsid w:val="004E0240"/>
    <w:rsid w:val="00CE07E2"/>
    <w:rsid w:val="00ED0C95"/>
    <w:rsid w:val="00F006C8"/>
    <w:rsid w:val="00F4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99796E"/>
  <w15:chartTrackingRefBased/>
  <w15:docId w15:val="{4CCE2A79-40A5-2A40-A8EC-A06DA8785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2025-07-30T20:03:00Z</dcterms:created>
  <dcterms:modified xsi:type="dcterms:W3CDTF">2025-07-30T20:06:00Z</dcterms:modified>
</cp:coreProperties>
</file>